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1" w:rsidRPr="002D4BC1" w:rsidRDefault="002D4BC1" w:rsidP="002D4BC1">
      <w:pPr>
        <w:rPr>
          <w:color w:val="000000"/>
        </w:rPr>
      </w:pPr>
    </w:p>
    <w:p w:rsidR="002D4BC1" w:rsidRPr="002D4BC1" w:rsidRDefault="002D4BC1" w:rsidP="002D4BC1">
      <w:pPr>
        <w:pStyle w:val="2"/>
        <w:numPr>
          <w:ilvl w:val="1"/>
          <w:numId w:val="1"/>
        </w:numPr>
        <w:tabs>
          <w:tab w:val="left" w:pos="0"/>
        </w:tabs>
        <w:rPr>
          <w:color w:val="000000"/>
          <w:sz w:val="24"/>
          <w:szCs w:val="24"/>
        </w:rPr>
      </w:pPr>
    </w:p>
    <w:p w:rsidR="002D4BC1" w:rsidRDefault="002D4BC1" w:rsidP="002D4BC1">
      <w:pPr>
        <w:pStyle w:val="2"/>
        <w:numPr>
          <w:ilvl w:val="1"/>
          <w:numId w:val="1"/>
        </w:num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Технологическая схема линии классификации с ВЦК-60</w:t>
      </w:r>
    </w:p>
    <w:p w:rsidR="002D4BC1" w:rsidRDefault="002D4BC1" w:rsidP="002D4BC1">
      <w:pPr>
        <w:tabs>
          <w:tab w:val="left" w:pos="567"/>
        </w:tabs>
        <w:rPr>
          <w:b/>
          <w:color w:val="000000"/>
        </w:rPr>
      </w:pPr>
    </w:p>
    <w:p w:rsidR="002D4BC1" w:rsidRPr="002D4BC1" w:rsidRDefault="002D4BC1" w:rsidP="002D4BC1">
      <w:pPr>
        <w:tabs>
          <w:tab w:val="left" w:pos="567"/>
        </w:tabs>
        <w:rPr>
          <w:b/>
          <w:color w:val="000000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EC70717" wp14:editId="1467E390">
            <wp:simplePos x="0" y="0"/>
            <wp:positionH relativeFrom="column">
              <wp:posOffset>463550</wp:posOffset>
            </wp:positionH>
            <wp:positionV relativeFrom="paragraph">
              <wp:posOffset>10795</wp:posOffset>
            </wp:positionV>
            <wp:extent cx="4761865" cy="3552825"/>
            <wp:effectExtent l="0" t="0" r="63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5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C1" w:rsidRDefault="002D4BC1" w:rsidP="002D4BC1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Перечень и мощность оборудования</w:t>
      </w:r>
    </w:p>
    <w:tbl>
      <w:tblPr>
        <w:tblW w:w="882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5811"/>
        <w:gridCol w:w="2409"/>
      </w:tblGrid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C1" w:rsidRDefault="002D4BC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C1" w:rsidRDefault="002D4BC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C1" w:rsidRDefault="002D4BC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Установлен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ая мощность, кВт</w:t>
            </w: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Бункер с питателем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Pr="002D4BC1" w:rsidRDefault="002D4BC1">
            <w:pPr>
              <w:jc w:val="center"/>
            </w:pPr>
            <w:r w:rsidRPr="002D4BC1">
              <w:t>2</w:t>
            </w: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  <w:bookmarkStart w:id="0" w:name="_Hlk178764227"/>
            <w:bookmarkStart w:id="1" w:name="OLE_LINK6"/>
            <w:bookmarkStart w:id="2" w:name="OLE_LINK5"/>
            <w:bookmarkStart w:id="3" w:name="_Hlk121648451"/>
            <w:bookmarkStart w:id="4" w:name="OLE_LINK2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Загрузочное устройство (элеватор)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Pr="002D4BC1" w:rsidRDefault="002D4BC1">
            <w:pPr>
              <w:jc w:val="center"/>
            </w:pPr>
            <w:r w:rsidRPr="002D4BC1">
              <w:t>2</w:t>
            </w: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Классификатор " ВЦК60"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Pr="002D4BC1" w:rsidRDefault="002D4BC1">
            <w:pPr>
              <w:jc w:val="center"/>
            </w:pPr>
            <w:r w:rsidRPr="002D4BC1">
              <w:t>11</w:t>
            </w: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Циклоны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4BC1" w:rsidRPr="002D4BC1" w:rsidRDefault="002D4BC1">
            <w:pPr>
              <w:jc w:val="center"/>
            </w:pP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вентилятор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Pr="002D4BC1" w:rsidRDefault="002D4BC1">
            <w:pPr>
              <w:jc w:val="center"/>
            </w:pPr>
            <w:r w:rsidRPr="002D4BC1">
              <w:t>22</w:t>
            </w:r>
          </w:p>
        </w:tc>
        <w:bookmarkStart w:id="5" w:name="_GoBack"/>
        <w:bookmarkEnd w:id="5"/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Фильтр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Pr="002D4BC1" w:rsidRDefault="002D4BC1">
            <w:pPr>
              <w:jc w:val="center"/>
            </w:pPr>
            <w:r w:rsidRPr="002D4BC1">
              <w:t>2</w:t>
            </w: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Аспирационный вентилятор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Pr="002D4BC1" w:rsidRDefault="002D4BC1">
            <w:pPr>
              <w:jc w:val="center"/>
            </w:pPr>
            <w:r w:rsidRPr="002D4BC1">
              <w:t>5,5</w:t>
            </w: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Шлюзовый</w:t>
            </w:r>
            <w:proofErr w:type="spellEnd"/>
            <w:r>
              <w:rPr>
                <w:color w:val="000000"/>
              </w:rPr>
              <w:t xml:space="preserve"> питатель (2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Pr="002D4BC1" w:rsidRDefault="002D4BC1">
            <w:pPr>
              <w:jc w:val="center"/>
            </w:pPr>
            <w:r w:rsidRPr="002D4BC1">
              <w:t>2</w:t>
            </w: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4BC1" w:rsidRPr="002D4BC1" w:rsidRDefault="002D4BC1">
            <w:pPr>
              <w:jc w:val="center"/>
            </w:pPr>
          </w:p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 w:rsidP="008A3DB4">
            <w:pPr>
              <w:numPr>
                <w:ilvl w:val="0"/>
                <w:numId w:val="2"/>
              </w:numPr>
              <w:tabs>
                <w:tab w:val="left" w:pos="417"/>
              </w:tabs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4BC1" w:rsidRDefault="002D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Металлоконструкции и воздуховоды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D4BC1" w:rsidRPr="002D4BC1" w:rsidRDefault="002D4BC1"/>
        </w:tc>
      </w:tr>
      <w:tr w:rsidR="002D4BC1" w:rsidTr="002D4BC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C1" w:rsidRDefault="002D4BC1">
            <w:pPr>
              <w:tabs>
                <w:tab w:val="left" w:pos="41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C1" w:rsidRDefault="002D4BC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C1" w:rsidRPr="002D4BC1" w:rsidRDefault="002D4BC1">
            <w:pPr>
              <w:snapToGrid w:val="0"/>
              <w:jc w:val="center"/>
              <w:rPr>
                <w:b/>
              </w:rPr>
            </w:pPr>
            <w:r w:rsidRPr="002D4BC1">
              <w:rPr>
                <w:b/>
              </w:rPr>
              <w:t>46,5</w:t>
            </w:r>
          </w:p>
        </w:tc>
      </w:tr>
    </w:tbl>
    <w:p w:rsidR="002D4BC1" w:rsidRDefault="002D4BC1" w:rsidP="002D4BC1">
      <w:pPr>
        <w:rPr>
          <w:b/>
        </w:rPr>
      </w:pPr>
    </w:p>
    <w:p w:rsidR="00287E7C" w:rsidRDefault="00287E7C"/>
    <w:sectPr w:rsidR="0028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5024A"/>
    <w:multiLevelType w:val="hybridMultilevel"/>
    <w:tmpl w:val="0C72B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54"/>
    <w:rsid w:val="00005A70"/>
    <w:rsid w:val="00006A44"/>
    <w:rsid w:val="00006A4B"/>
    <w:rsid w:val="00010A7D"/>
    <w:rsid w:val="00010F17"/>
    <w:rsid w:val="000213F9"/>
    <w:rsid w:val="00023981"/>
    <w:rsid w:val="00026D19"/>
    <w:rsid w:val="000327D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2192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B3111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6EE9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4BC1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1154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243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4BD9"/>
    <w:rsid w:val="00836D37"/>
    <w:rsid w:val="00840A4E"/>
    <w:rsid w:val="00842AA4"/>
    <w:rsid w:val="0084515E"/>
    <w:rsid w:val="0084680F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28F9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3C32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4478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15DF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4997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0896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D4BC1"/>
    <w:pPr>
      <w:keepNext/>
      <w:numPr>
        <w:ilvl w:val="1"/>
        <w:numId w:val="2"/>
      </w:numP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4BC1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D4BC1"/>
    <w:pPr>
      <w:keepNext/>
      <w:numPr>
        <w:ilvl w:val="1"/>
        <w:numId w:val="2"/>
      </w:numP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4BC1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2017-06-01T08:53:00Z</dcterms:created>
  <dcterms:modified xsi:type="dcterms:W3CDTF">2017-06-01T08:54:00Z</dcterms:modified>
</cp:coreProperties>
</file>